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FF" w:rsidRDefault="00D738FF" w:rsidP="00546C27">
      <w:pPr>
        <w:rPr>
          <w:rFonts w:ascii="Arial" w:hAnsi="Arial" w:cs="Arial"/>
          <w:b/>
          <w:color w:val="000000"/>
          <w:sz w:val="22"/>
          <w:szCs w:val="28"/>
        </w:rPr>
      </w:pPr>
    </w:p>
    <w:p w:rsidR="00D738FF" w:rsidRDefault="00D738FF" w:rsidP="00D738FF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738FF" w:rsidRDefault="00D738FF" w:rsidP="00D738FF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738FF" w:rsidRDefault="00D738FF" w:rsidP="00D738FF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738FF" w:rsidRDefault="00D738FF" w:rsidP="00D738FF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738FF" w:rsidRDefault="00D738FF" w:rsidP="00D738FF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второй   созыв)</w:t>
      </w:r>
    </w:p>
    <w:p w:rsidR="00D738FF" w:rsidRDefault="00D738FF" w:rsidP="00D738FF">
      <w:pPr>
        <w:tabs>
          <w:tab w:val="left" w:pos="3831"/>
        </w:tabs>
        <w:jc w:val="center"/>
      </w:pPr>
    </w:p>
    <w:p w:rsidR="00D738FF" w:rsidRDefault="00D738FF" w:rsidP="00D738FF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D738FF" w:rsidRDefault="00D738FF" w:rsidP="00D738FF">
      <w:pPr>
        <w:tabs>
          <w:tab w:val="left" w:pos="3831"/>
        </w:tabs>
        <w:jc w:val="center"/>
        <w:rPr>
          <w:b/>
          <w:bCs/>
        </w:rPr>
      </w:pPr>
    </w:p>
    <w:p w:rsidR="00D738FF" w:rsidRDefault="00D738FF" w:rsidP="00D738FF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 xml:space="preserve">25.03.2015  года                              с. Крыловка      </w:t>
      </w:r>
      <w:r>
        <w:rPr>
          <w:b/>
          <w:bCs/>
        </w:rPr>
        <w:tab/>
        <w:t xml:space="preserve">                                  № 226</w:t>
      </w:r>
    </w:p>
    <w:p w:rsidR="00D738FF" w:rsidRDefault="00D738FF" w:rsidP="00D738FF">
      <w:pPr>
        <w:jc w:val="center"/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ПРОЕКТ</w:t>
      </w:r>
    </w:p>
    <w:p w:rsidR="00546C27" w:rsidRPr="00D738FF" w:rsidRDefault="00546C27" w:rsidP="00546C27">
      <w:pPr>
        <w:rPr>
          <w:b/>
        </w:rPr>
      </w:pPr>
      <w:r w:rsidRPr="00D738FF">
        <w:rPr>
          <w:b/>
          <w:color w:val="000000"/>
        </w:rPr>
        <w:t xml:space="preserve">  О внесении изменений и дополнений </w:t>
      </w:r>
      <w:r w:rsidR="00D738FF">
        <w:rPr>
          <w:b/>
        </w:rPr>
        <w:t>в Устав Крыловского</w:t>
      </w:r>
      <w:r w:rsidRPr="00D738FF">
        <w:rPr>
          <w:b/>
        </w:rPr>
        <w:t xml:space="preserve"> сельского поселения</w:t>
      </w:r>
    </w:p>
    <w:p w:rsidR="00546C27" w:rsidRPr="00D738FF" w:rsidRDefault="00546C27" w:rsidP="00546C27">
      <w:pPr>
        <w:pStyle w:val="a4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6C27" w:rsidRPr="00D738FF" w:rsidRDefault="00546C27" w:rsidP="00D73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738FF">
        <w:rPr>
          <w:rFonts w:ascii="Times New Roman" w:hAnsi="Times New Roman" w:cs="Times New Roman"/>
          <w:sz w:val="24"/>
          <w:szCs w:val="24"/>
        </w:rPr>
        <w:t>В соответствии   с Федеральным законом от 29.12.2014 N 456-ФЗ "О внесении изменений в</w:t>
      </w:r>
      <w:r w:rsidR="00D738FF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</w:t>
      </w:r>
      <w:r w:rsidRPr="00D738FF">
        <w:rPr>
          <w:rFonts w:ascii="Times New Roman" w:hAnsi="Times New Roman" w:cs="Times New Roman"/>
          <w:sz w:val="24"/>
          <w:szCs w:val="24"/>
        </w:rPr>
        <w:t>кой Федерации  и отдельные законодательные акты Российской Федерации",   Федеральным законом от 22.12.2014 N 440-ФЗ "О внесении изменений в статью 31.1 Федерального закона "О некоммерческих организациях",  Федеральным законом от 29.12.2014 N 458-ФЗ "О внесении изменений в Федеральный закон "Об отходах производства и потребления", отдельные законодательные акты</w:t>
      </w:r>
      <w:proofErr w:type="gramEnd"/>
      <w:r w:rsidRPr="00D738FF">
        <w:rPr>
          <w:rFonts w:ascii="Times New Roman" w:hAnsi="Times New Roman" w:cs="Times New Roman"/>
          <w:sz w:val="24"/>
          <w:szCs w:val="24"/>
        </w:rPr>
        <w:t xml:space="preserve">  Российской Федерации и признании утратившими силу отдельных законодательных актов (положений законодательных актов) Российской Федерации", Федеральным законом от 29.12.2014 N 485-ФЗ «О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 муни</w:t>
      </w:r>
      <w:r w:rsidR="00D738FF">
        <w:rPr>
          <w:rFonts w:ascii="Times New Roman" w:hAnsi="Times New Roman" w:cs="Times New Roman"/>
          <w:sz w:val="24"/>
          <w:szCs w:val="24"/>
        </w:rPr>
        <w:t xml:space="preserve">ципальный комитет Крыловского </w:t>
      </w:r>
      <w:r w:rsidRPr="00D738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6C27" w:rsidRPr="00D738FF" w:rsidRDefault="00546C27" w:rsidP="00D738FF">
      <w:pPr>
        <w:jc w:val="both"/>
      </w:pPr>
    </w:p>
    <w:p w:rsidR="00546C27" w:rsidRDefault="00546C27" w:rsidP="00D738FF">
      <w:pPr>
        <w:jc w:val="both"/>
        <w:rPr>
          <w:b/>
        </w:rPr>
      </w:pPr>
      <w:r w:rsidRPr="00D738FF">
        <w:rPr>
          <w:b/>
        </w:rPr>
        <w:t>РЕШИЛ:</w:t>
      </w:r>
    </w:p>
    <w:p w:rsidR="00D738FF" w:rsidRPr="00D738FF" w:rsidRDefault="00D738FF" w:rsidP="00D738FF">
      <w:pPr>
        <w:jc w:val="both"/>
        <w:rPr>
          <w:b/>
        </w:rPr>
      </w:pPr>
      <w:bookmarkStart w:id="0" w:name="_GoBack"/>
      <w:bookmarkEnd w:id="0"/>
    </w:p>
    <w:p w:rsidR="00546C27" w:rsidRPr="00D738FF" w:rsidRDefault="00546C27" w:rsidP="00D738FF">
      <w:pPr>
        <w:jc w:val="both"/>
      </w:pPr>
      <w:r w:rsidRPr="00D738FF">
        <w:t xml:space="preserve">        1. Внести  в Устав </w:t>
      </w:r>
      <w:r w:rsidR="00D738FF">
        <w:t>Крыловского</w:t>
      </w:r>
      <w:r w:rsidRPr="00D738FF">
        <w:t xml:space="preserve"> сельского поселения следующие  изменения и дополнения:</w:t>
      </w:r>
    </w:p>
    <w:p w:rsidR="00546C27" w:rsidRPr="00D738FF" w:rsidRDefault="00546C27" w:rsidP="00D7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 xml:space="preserve">         1) пункт 7.1 </w:t>
      </w:r>
      <w:r w:rsidR="00D738FF">
        <w:rPr>
          <w:rFonts w:ascii="Times New Roman" w:hAnsi="Times New Roman" w:cs="Times New Roman"/>
          <w:sz w:val="24"/>
          <w:szCs w:val="24"/>
        </w:rPr>
        <w:t>части 1 статьи 6 Устава после слов</w:t>
      </w:r>
      <w:r w:rsidRPr="00D738FF">
        <w:rPr>
          <w:rFonts w:ascii="Times New Roman" w:hAnsi="Times New Roman" w:cs="Times New Roman"/>
          <w:sz w:val="24"/>
          <w:szCs w:val="24"/>
        </w:rPr>
        <w:t xml:space="preserve"> «</w:t>
      </w:r>
      <w:r w:rsidR="00D738FF">
        <w:rPr>
          <w:rFonts w:ascii="Times New Roman" w:hAnsi="Times New Roman" w:cs="Times New Roman"/>
          <w:sz w:val="24"/>
          <w:szCs w:val="24"/>
        </w:rPr>
        <w:t xml:space="preserve">Крыловского сельского </w:t>
      </w:r>
      <w:r w:rsidRPr="00D738FF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D738F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738FF">
        <w:rPr>
          <w:rFonts w:ascii="Times New Roman" w:hAnsi="Times New Roman" w:cs="Times New Roman"/>
          <w:sz w:val="24"/>
          <w:szCs w:val="24"/>
        </w:rPr>
        <w:t xml:space="preserve"> дополнить словами "программ комплексного развития транспортной инфраструктуры поселения, программ комплексного развития социальной инфраструктуры поселения, "</w:t>
      </w:r>
    </w:p>
    <w:p w:rsidR="00546C27" w:rsidRPr="00D738FF" w:rsidRDefault="00546C27" w:rsidP="00D7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 xml:space="preserve"> 2) часть 1 статьи </w:t>
      </w:r>
      <w:r w:rsidR="00D738FF">
        <w:rPr>
          <w:rFonts w:ascii="Times New Roman" w:hAnsi="Times New Roman" w:cs="Times New Roman"/>
          <w:sz w:val="24"/>
          <w:szCs w:val="24"/>
        </w:rPr>
        <w:t>7</w:t>
      </w:r>
      <w:r w:rsidRPr="00D738FF">
        <w:rPr>
          <w:rFonts w:ascii="Times New Roman" w:hAnsi="Times New Roman" w:cs="Times New Roman"/>
          <w:sz w:val="24"/>
          <w:szCs w:val="24"/>
        </w:rPr>
        <w:t xml:space="preserve"> дополнить пунктом 1</w:t>
      </w:r>
      <w:r w:rsidR="00D738FF">
        <w:rPr>
          <w:rFonts w:ascii="Times New Roman" w:hAnsi="Times New Roman" w:cs="Times New Roman"/>
          <w:sz w:val="24"/>
          <w:szCs w:val="24"/>
        </w:rPr>
        <w:t>3</w:t>
      </w:r>
      <w:r w:rsidRPr="00D738F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46C27" w:rsidRPr="00D738FF" w:rsidRDefault="00D738FF" w:rsidP="00D7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</w:t>
      </w:r>
      <w:r w:rsidR="00546C27" w:rsidRPr="00D738FF">
        <w:rPr>
          <w:rFonts w:ascii="Times New Roman" w:hAnsi="Times New Roman" w:cs="Times New Roman"/>
          <w:sz w:val="24"/>
          <w:szCs w:val="24"/>
        </w:rPr>
        <w:t xml:space="preserve">) поддержка социально ориентированных некоммерческих организаций при осуществлении  ими, в том числе таких видов деятельности, как социальная и культурная </w:t>
      </w:r>
      <w:proofErr w:type="gramStart"/>
      <w:r w:rsidR="00546C27" w:rsidRPr="00D738FF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  <w:r w:rsidR="00546C27" w:rsidRPr="00D738FF">
        <w:rPr>
          <w:rFonts w:ascii="Times New Roman" w:hAnsi="Times New Roman" w:cs="Times New Roman"/>
          <w:sz w:val="24"/>
          <w:szCs w:val="24"/>
        </w:rPr>
        <w:t xml:space="preserve"> и интеграция мигрантов, а также медицинская и социальная реабилитация, социальная и трудовая </w:t>
      </w:r>
      <w:proofErr w:type="spellStart"/>
      <w:r w:rsidR="00546C27" w:rsidRPr="00D738FF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="00546C27" w:rsidRPr="00D738FF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веществ.»;</w:t>
      </w:r>
    </w:p>
    <w:p w:rsidR="00546C27" w:rsidRPr="00D738FF" w:rsidRDefault="00546C27" w:rsidP="00D7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 xml:space="preserve">       3) часть 1 статьи </w:t>
      </w:r>
      <w:r w:rsidR="00D738FF">
        <w:rPr>
          <w:rFonts w:ascii="Times New Roman" w:hAnsi="Times New Roman" w:cs="Times New Roman"/>
          <w:sz w:val="24"/>
          <w:szCs w:val="24"/>
        </w:rPr>
        <w:t>5</w:t>
      </w:r>
      <w:r w:rsidRPr="00D738FF">
        <w:rPr>
          <w:rFonts w:ascii="Times New Roman" w:hAnsi="Times New Roman" w:cs="Times New Roman"/>
          <w:sz w:val="24"/>
          <w:szCs w:val="24"/>
        </w:rPr>
        <w:t xml:space="preserve"> дополнить пунктом 14 следующего содержания:</w:t>
      </w:r>
    </w:p>
    <w:p w:rsidR="00546C27" w:rsidRPr="00D738FF" w:rsidRDefault="00546C27" w:rsidP="00D7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738F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46C27" w:rsidRPr="00D738FF" w:rsidRDefault="00546C27" w:rsidP="00D7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FF">
        <w:rPr>
          <w:rFonts w:ascii="Times New Roman" w:hAnsi="Times New Roman" w:cs="Times New Roman"/>
          <w:sz w:val="24"/>
          <w:szCs w:val="24"/>
        </w:rPr>
        <w:t xml:space="preserve">       4) п</w:t>
      </w:r>
      <w:r w:rsidR="00D738FF">
        <w:rPr>
          <w:rFonts w:ascii="Times New Roman" w:hAnsi="Times New Roman" w:cs="Times New Roman"/>
          <w:sz w:val="24"/>
          <w:szCs w:val="24"/>
        </w:rPr>
        <w:t>ункты 5.1 и 5.2 части 1 статьи 6</w:t>
      </w:r>
      <w:r w:rsidRPr="00D738FF">
        <w:rPr>
          <w:rFonts w:ascii="Times New Roman" w:hAnsi="Times New Roman" w:cs="Times New Roman"/>
          <w:sz w:val="24"/>
          <w:szCs w:val="24"/>
        </w:rPr>
        <w:t xml:space="preserve"> Устава считать утратившими силу;</w:t>
      </w:r>
    </w:p>
    <w:p w:rsidR="00546C27" w:rsidRPr="00D738FF" w:rsidRDefault="00546C27" w:rsidP="00D738FF">
      <w:pPr>
        <w:jc w:val="both"/>
      </w:pPr>
      <w:r w:rsidRPr="00D738FF">
        <w:t xml:space="preserve">       2. Обнародовать настоящее реше</w:t>
      </w:r>
      <w:r w:rsidR="00D738FF">
        <w:t xml:space="preserve">ние в соответствии со статьёй 54 Устава Крыловского </w:t>
      </w:r>
      <w:r w:rsidRPr="00D738FF">
        <w:t>сельского поселения на информационных стендах поселения и на официальном сайте а</w:t>
      </w:r>
      <w:r w:rsidR="00D738FF">
        <w:t>дминистрации Крыловского</w:t>
      </w:r>
      <w:r w:rsidRPr="00D738FF">
        <w:t xml:space="preserve"> сельского поселения Кировского  муниципального района Приморского края в</w:t>
      </w:r>
      <w:r w:rsidR="00D738FF">
        <w:t xml:space="preserve"> сети Интернет http://</w:t>
      </w:r>
      <w:proofErr w:type="spellStart"/>
      <w:r w:rsidR="00D738FF">
        <w:rPr>
          <w:lang w:val="en-US"/>
        </w:rPr>
        <w:t>krilovka</w:t>
      </w:r>
      <w:proofErr w:type="spellEnd"/>
      <w:r w:rsidRPr="00D738FF">
        <w:t>.</w:t>
      </w:r>
      <w:proofErr w:type="spellStart"/>
      <w:r w:rsidRPr="00D738FF">
        <w:t>ru</w:t>
      </w:r>
      <w:proofErr w:type="spellEnd"/>
      <w:r w:rsidRPr="00D738FF">
        <w:t>/ .</w:t>
      </w:r>
    </w:p>
    <w:p w:rsidR="00546C27" w:rsidRDefault="00546C27" w:rsidP="00D738FF">
      <w:pPr>
        <w:pStyle w:val="Default"/>
        <w:jc w:val="both"/>
      </w:pPr>
      <w:r w:rsidRPr="00D738FF">
        <w:t xml:space="preserve">      3. Контроль   исполнения настоящего решения оставляю за собой.</w:t>
      </w:r>
    </w:p>
    <w:p w:rsidR="00D738FF" w:rsidRPr="00D738FF" w:rsidRDefault="00D738FF" w:rsidP="00D738FF">
      <w:pPr>
        <w:pStyle w:val="Default"/>
        <w:jc w:val="both"/>
      </w:pPr>
    </w:p>
    <w:p w:rsidR="00CC075C" w:rsidRDefault="00D738FF" w:rsidP="00D738FF">
      <w:pPr>
        <w:pStyle w:val="Default"/>
        <w:jc w:val="both"/>
      </w:pPr>
      <w:r>
        <w:t>Глава Крыловского сельского поселения                                                           Л.И.Черкаева</w:t>
      </w:r>
      <w:r w:rsidR="00546C27">
        <w:rPr>
          <w:rFonts w:ascii="Arial" w:hAnsi="Arial" w:cs="Arial"/>
          <w:sz w:val="22"/>
          <w:szCs w:val="28"/>
        </w:rPr>
        <w:t xml:space="preserve"> </w:t>
      </w:r>
    </w:p>
    <w:sectPr w:rsidR="00CC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6"/>
    <w:rsid w:val="001368B6"/>
    <w:rsid w:val="00546C27"/>
    <w:rsid w:val="00CC075C"/>
    <w:rsid w:val="00D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6C27"/>
    <w:rPr>
      <w:rFonts w:ascii="Arial" w:eastAsia="Arial" w:hAnsi="Arial" w:cs="Arial"/>
    </w:rPr>
  </w:style>
  <w:style w:type="paragraph" w:styleId="a4">
    <w:name w:val="No Spacing"/>
    <w:link w:val="a3"/>
    <w:uiPriority w:val="1"/>
    <w:qFormat/>
    <w:rsid w:val="00546C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</w:rPr>
  </w:style>
  <w:style w:type="paragraph" w:customStyle="1" w:styleId="ConsPlusNormal">
    <w:name w:val="ConsPlusNormal"/>
    <w:rsid w:val="0054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6C27"/>
    <w:rPr>
      <w:rFonts w:ascii="Arial" w:eastAsia="Arial" w:hAnsi="Arial" w:cs="Arial"/>
    </w:rPr>
  </w:style>
  <w:style w:type="paragraph" w:styleId="a4">
    <w:name w:val="No Spacing"/>
    <w:link w:val="a3"/>
    <w:uiPriority w:val="1"/>
    <w:qFormat/>
    <w:rsid w:val="00546C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</w:rPr>
  </w:style>
  <w:style w:type="paragraph" w:customStyle="1" w:styleId="ConsPlusNormal">
    <w:name w:val="ConsPlusNormal"/>
    <w:rsid w:val="0054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2015-04-07T04:38:00Z</dcterms:created>
  <dcterms:modified xsi:type="dcterms:W3CDTF">2015-04-07T04:47:00Z</dcterms:modified>
</cp:coreProperties>
</file>